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4780" w14:textId="6413A09C" w:rsidR="00262737" w:rsidRPr="00DD25D6" w:rsidRDefault="00262737" w:rsidP="005F083B">
      <w:pPr>
        <w:jc w:val="center"/>
        <w:rPr>
          <w:rFonts w:ascii="游ゴシック Medium" w:eastAsia="游ゴシック Medium" w:hAnsi="游ゴシック Medium"/>
          <w:b/>
          <w:bCs/>
          <w:sz w:val="22"/>
          <w:szCs w:val="24"/>
        </w:rPr>
      </w:pPr>
      <w:r w:rsidRPr="00DD25D6">
        <w:rPr>
          <w:rFonts w:ascii="游ゴシック Medium" w:eastAsia="游ゴシック Medium" w:hAnsi="游ゴシック Medium" w:hint="eastAsia"/>
          <w:b/>
          <w:bCs/>
          <w:sz w:val="22"/>
          <w:szCs w:val="24"/>
        </w:rPr>
        <w:t>志望理由書</w:t>
      </w:r>
    </w:p>
    <w:p w14:paraId="6447A819" w14:textId="77777777" w:rsidR="00E83291" w:rsidRPr="00DD25D6" w:rsidRDefault="00E83291" w:rsidP="00C30F86">
      <w:pPr>
        <w:ind w:firstLineChars="100" w:firstLine="210"/>
        <w:rPr>
          <w:rFonts w:asciiTheme="minorEastAsia" w:hAnsiTheme="minorEastAsia"/>
        </w:rPr>
      </w:pPr>
    </w:p>
    <w:p w14:paraId="7C5746A1" w14:textId="75FC1F3F" w:rsidR="005F083B" w:rsidRPr="00DD25D6" w:rsidRDefault="005F083B" w:rsidP="00C30F86">
      <w:pPr>
        <w:ind w:firstLineChars="100" w:firstLine="210"/>
        <w:rPr>
          <w:rFonts w:asciiTheme="minorEastAsia" w:hAnsiTheme="minorEastAsia"/>
        </w:rPr>
      </w:pPr>
      <w:r w:rsidRPr="00DD25D6">
        <w:rPr>
          <w:rFonts w:asciiTheme="minorEastAsia" w:hAnsiTheme="minorEastAsia" w:hint="eastAsia"/>
        </w:rPr>
        <w:t>本プログラムは、</w:t>
      </w:r>
      <w:r w:rsidRPr="00DD25D6">
        <w:rPr>
          <w:rFonts w:asciiTheme="minorEastAsia" w:hAnsiTheme="minorEastAsia"/>
        </w:rPr>
        <w:t>「持続可能な開発目標（SDGs）</w:t>
      </w:r>
      <w:r w:rsidR="00A44C68" w:rsidRPr="00DD25D6">
        <w:rPr>
          <w:rFonts w:asciiTheme="minorEastAsia" w:hAnsiTheme="minorEastAsia" w:hint="eastAsia"/>
        </w:rPr>
        <w:t>推進への貢献</w:t>
      </w:r>
      <w:r w:rsidRPr="00DD25D6">
        <w:rPr>
          <w:rFonts w:asciiTheme="minorEastAsia" w:hAnsiTheme="minorEastAsia"/>
        </w:rPr>
        <w:t>」をより有機的・戦略的に進め、SDGs が目指す社会の実現に強い意識を持つ学生を経済的に支援し、創造性豊かな優れた研究能力とトランスファラブルスキルを兼ね備えた人材の輩出によりキャリアパスに多様性をもたら</w:t>
      </w:r>
      <w:r w:rsidR="00A44C68" w:rsidRPr="00DD25D6">
        <w:rPr>
          <w:rFonts w:asciiTheme="minorEastAsia" w:hAnsiTheme="minorEastAsia" w:hint="eastAsia"/>
        </w:rPr>
        <w:t>す</w:t>
      </w:r>
      <w:r w:rsidRPr="00DD25D6">
        <w:rPr>
          <w:rFonts w:asciiTheme="minorEastAsia" w:hAnsiTheme="minorEastAsia"/>
        </w:rPr>
        <w:t>ことを目的と</w:t>
      </w:r>
      <w:r w:rsidR="00A44C68" w:rsidRPr="00DD25D6">
        <w:rPr>
          <w:rFonts w:asciiTheme="minorEastAsia" w:hAnsiTheme="minorEastAsia" w:hint="eastAsia"/>
        </w:rPr>
        <w:t>しています</w:t>
      </w:r>
      <w:r w:rsidR="00666619" w:rsidRPr="00DD25D6">
        <w:rPr>
          <w:rFonts w:asciiTheme="minorEastAsia" w:hAnsiTheme="minorEastAsia" w:hint="eastAsia"/>
        </w:rPr>
        <w:t>。また、</w:t>
      </w:r>
      <w:r w:rsidR="00666619" w:rsidRPr="00DD25D6">
        <w:rPr>
          <w:rFonts w:asciiTheme="minorEastAsia" w:hAnsiTheme="minorEastAsia"/>
        </w:rPr>
        <w:t>SDGs が終わる 2030 年に留まらず、 “ポスト SDGs”の社会で中心的役割を果たす人材を輩出すること</w:t>
      </w:r>
      <w:r w:rsidR="00C30F86" w:rsidRPr="00DD25D6">
        <w:rPr>
          <w:rFonts w:asciiTheme="minorEastAsia" w:hAnsiTheme="minorEastAsia" w:hint="eastAsia"/>
        </w:rPr>
        <w:t>も</w:t>
      </w:r>
      <w:r w:rsidR="00666619" w:rsidRPr="00DD25D6">
        <w:rPr>
          <w:rFonts w:asciiTheme="minorEastAsia" w:hAnsiTheme="minorEastAsia"/>
        </w:rPr>
        <w:t>目指</w:t>
      </w:r>
      <w:r w:rsidR="00A44C68" w:rsidRPr="00DD25D6">
        <w:rPr>
          <w:rFonts w:asciiTheme="minorEastAsia" w:hAnsiTheme="minorEastAsia" w:hint="eastAsia"/>
        </w:rPr>
        <w:t>しています</w:t>
      </w:r>
      <w:r w:rsidR="00666619" w:rsidRPr="00DD25D6">
        <w:rPr>
          <w:rFonts w:asciiTheme="minorEastAsia" w:hAnsiTheme="minorEastAsia"/>
        </w:rPr>
        <w:t>。</w:t>
      </w:r>
    </w:p>
    <w:p w14:paraId="59658E1B" w14:textId="00796040" w:rsidR="00C30F86" w:rsidRPr="00DD25D6" w:rsidRDefault="00C30F86" w:rsidP="00C30F86">
      <w:pPr>
        <w:ind w:firstLineChars="100" w:firstLine="210"/>
        <w:rPr>
          <w:rFonts w:asciiTheme="minorEastAsia" w:hAnsiTheme="minorEastAsia"/>
        </w:rPr>
      </w:pPr>
      <w:r w:rsidRPr="00DD25D6">
        <w:rPr>
          <w:rFonts w:asciiTheme="minorEastAsia" w:hAnsiTheme="minorEastAsia" w:hint="eastAsia"/>
        </w:rPr>
        <w:t>したがって、</w:t>
      </w:r>
    </w:p>
    <w:p w14:paraId="00BC0B54" w14:textId="6F3C47AB" w:rsidR="000030ED" w:rsidRPr="00DD25D6" w:rsidRDefault="000030ED" w:rsidP="0083290C">
      <w:pPr>
        <w:pStyle w:val="a7"/>
        <w:numPr>
          <w:ilvl w:val="0"/>
          <w:numId w:val="1"/>
        </w:numPr>
        <w:ind w:leftChars="0"/>
        <w:rPr>
          <w:rFonts w:asciiTheme="minorEastAsia" w:hAnsiTheme="minorEastAsia"/>
        </w:rPr>
      </w:pPr>
      <w:r w:rsidRPr="00DD25D6">
        <w:rPr>
          <w:rFonts w:asciiTheme="minorEastAsia" w:hAnsiTheme="minorEastAsia" w:hint="eastAsia"/>
        </w:rPr>
        <w:t>SDGsが掲げる17の目標のうち、</w:t>
      </w:r>
      <w:r w:rsidR="005A66D6" w:rsidRPr="00DD25D6">
        <w:rPr>
          <w:rFonts w:asciiTheme="minorEastAsia" w:hAnsiTheme="minorEastAsia" w:hint="eastAsia"/>
        </w:rPr>
        <w:t>あなたの</w:t>
      </w:r>
      <w:r w:rsidRPr="00DD25D6">
        <w:rPr>
          <w:rFonts w:asciiTheme="minorEastAsia" w:hAnsiTheme="minorEastAsia" w:hint="eastAsia"/>
        </w:rPr>
        <w:t>研究が貢献すると考えられる</w:t>
      </w:r>
      <w:r w:rsidRPr="00DD25D6">
        <w:rPr>
          <w:rFonts w:asciiTheme="minorEastAsia" w:hAnsiTheme="minorEastAsia"/>
        </w:rPr>
        <w:t>項目</w:t>
      </w:r>
      <w:r w:rsidRPr="00DD25D6">
        <w:rPr>
          <w:rFonts w:asciiTheme="minorEastAsia" w:hAnsiTheme="minorEastAsia" w:hint="eastAsia"/>
        </w:rPr>
        <w:t>を下図より選択してください。</w:t>
      </w:r>
    </w:p>
    <w:p w14:paraId="2CBC6692" w14:textId="3528FE99" w:rsidR="00262737" w:rsidRPr="00DD25D6" w:rsidRDefault="00C30F86" w:rsidP="0083290C">
      <w:pPr>
        <w:pStyle w:val="a7"/>
        <w:numPr>
          <w:ilvl w:val="0"/>
          <w:numId w:val="1"/>
        </w:numPr>
        <w:ind w:leftChars="0"/>
        <w:rPr>
          <w:rFonts w:asciiTheme="minorEastAsia" w:hAnsiTheme="minorEastAsia"/>
        </w:rPr>
      </w:pPr>
      <w:r w:rsidRPr="00DD25D6">
        <w:rPr>
          <w:rFonts w:asciiTheme="minorEastAsia" w:hAnsiTheme="minorEastAsia" w:hint="eastAsia"/>
        </w:rPr>
        <w:t>申請の</w:t>
      </w:r>
      <w:r w:rsidR="00262737" w:rsidRPr="00DD25D6">
        <w:rPr>
          <w:rFonts w:asciiTheme="minorEastAsia" w:hAnsiTheme="minorEastAsia" w:hint="eastAsia"/>
        </w:rPr>
        <w:t>研究が</w:t>
      </w:r>
      <w:r w:rsidR="00262737" w:rsidRPr="00DD25D6">
        <w:rPr>
          <w:rFonts w:asciiTheme="minorEastAsia" w:hAnsiTheme="minorEastAsia"/>
        </w:rPr>
        <w:t>SDGsの実現に</w:t>
      </w:r>
      <w:r w:rsidR="004E559B" w:rsidRPr="00DD25D6">
        <w:rPr>
          <w:rFonts w:asciiTheme="minorEastAsia" w:hAnsiTheme="minorEastAsia" w:hint="eastAsia"/>
        </w:rPr>
        <w:t>与える</w:t>
      </w:r>
      <w:r w:rsidR="00262737" w:rsidRPr="00DD25D6">
        <w:rPr>
          <w:rFonts w:asciiTheme="minorEastAsia" w:hAnsiTheme="minorEastAsia"/>
        </w:rPr>
        <w:t>貢献について具体的に記入してください。</w:t>
      </w:r>
    </w:p>
    <w:p w14:paraId="52B7BAF1" w14:textId="409A5E61" w:rsidR="00262737" w:rsidRPr="00DD25D6" w:rsidRDefault="00262737" w:rsidP="009D39BA">
      <w:pPr>
        <w:pStyle w:val="a7"/>
        <w:numPr>
          <w:ilvl w:val="0"/>
          <w:numId w:val="1"/>
        </w:numPr>
        <w:ind w:leftChars="0"/>
        <w:rPr>
          <w:rFonts w:asciiTheme="minorEastAsia" w:hAnsiTheme="minorEastAsia"/>
        </w:rPr>
      </w:pPr>
      <w:r w:rsidRPr="00DD25D6">
        <w:rPr>
          <w:rFonts w:asciiTheme="minorEastAsia" w:hAnsiTheme="minorEastAsia" w:hint="eastAsia"/>
        </w:rPr>
        <w:t>これまで</w:t>
      </w:r>
      <w:r w:rsidR="00D77FC9" w:rsidRPr="00DD25D6">
        <w:rPr>
          <w:rFonts w:asciiTheme="minorEastAsia" w:hAnsiTheme="minorEastAsia" w:hint="eastAsia"/>
        </w:rPr>
        <w:t>、もしくはこれから</w:t>
      </w:r>
      <w:r w:rsidRPr="00DD25D6">
        <w:rPr>
          <w:rFonts w:asciiTheme="minorEastAsia" w:hAnsiTheme="minorEastAsia" w:hint="eastAsia"/>
        </w:rPr>
        <w:t>の</w:t>
      </w:r>
      <w:r w:rsidRPr="00DD25D6">
        <w:rPr>
          <w:rFonts w:asciiTheme="minorEastAsia" w:hAnsiTheme="minorEastAsia"/>
        </w:rPr>
        <w:t>SDGsに関する取り組みについて記入してください。（例：SDGsに関する授業や特別教育プログラムの履修、シンポジウム・セミナーへの参加、学内外における団体での活動）</w:t>
      </w:r>
    </w:p>
    <w:p w14:paraId="663F4569" w14:textId="1382247D" w:rsidR="00486C8E" w:rsidRPr="00DD25D6" w:rsidRDefault="00262737" w:rsidP="0083290C">
      <w:pPr>
        <w:pStyle w:val="a7"/>
        <w:numPr>
          <w:ilvl w:val="0"/>
          <w:numId w:val="1"/>
        </w:numPr>
        <w:ind w:leftChars="0"/>
        <w:rPr>
          <w:rFonts w:asciiTheme="minorEastAsia" w:hAnsiTheme="minorEastAsia"/>
        </w:rPr>
      </w:pPr>
      <w:r w:rsidRPr="00DD25D6">
        <w:rPr>
          <w:rFonts w:asciiTheme="minorEastAsia" w:hAnsiTheme="minorEastAsia"/>
        </w:rPr>
        <w:t>SDGs達成</w:t>
      </w:r>
      <w:r w:rsidR="00E66576" w:rsidRPr="00DD25D6">
        <w:rPr>
          <w:rFonts w:asciiTheme="minorEastAsia" w:hAnsiTheme="minorEastAsia" w:hint="eastAsia"/>
        </w:rPr>
        <w:t>へのあなたの貢献について、</w:t>
      </w:r>
      <w:r w:rsidRPr="00DD25D6">
        <w:rPr>
          <w:rFonts w:asciiTheme="minorEastAsia" w:hAnsiTheme="minorEastAsia"/>
        </w:rPr>
        <w:t>本研究</w:t>
      </w:r>
      <w:r w:rsidR="00E66576" w:rsidRPr="00DD25D6">
        <w:rPr>
          <w:rFonts w:asciiTheme="minorEastAsia" w:hAnsiTheme="minorEastAsia" w:hint="eastAsia"/>
        </w:rPr>
        <w:t>の</w:t>
      </w:r>
      <w:r w:rsidRPr="00DD25D6">
        <w:rPr>
          <w:rFonts w:asciiTheme="minorEastAsia" w:hAnsiTheme="minorEastAsia"/>
        </w:rPr>
        <w:t>完成</w:t>
      </w:r>
      <w:r w:rsidR="00E66576" w:rsidRPr="00DD25D6">
        <w:rPr>
          <w:rFonts w:asciiTheme="minorEastAsia" w:hAnsiTheme="minorEastAsia" w:hint="eastAsia"/>
        </w:rPr>
        <w:t>以降、</w:t>
      </w:r>
      <w:r w:rsidR="00BD73CE" w:rsidRPr="00DD25D6">
        <w:rPr>
          <w:rFonts w:asciiTheme="minorEastAsia" w:hAnsiTheme="minorEastAsia" w:hint="eastAsia"/>
        </w:rPr>
        <w:t>キャリアパスの中で</w:t>
      </w:r>
      <w:r w:rsidR="00E66576" w:rsidRPr="00DD25D6">
        <w:rPr>
          <w:rFonts w:asciiTheme="minorEastAsia" w:hAnsiTheme="minorEastAsia"/>
        </w:rPr>
        <w:t>引き続き</w:t>
      </w:r>
      <w:r w:rsidRPr="00DD25D6">
        <w:rPr>
          <w:rFonts w:asciiTheme="minorEastAsia" w:hAnsiTheme="minorEastAsia"/>
        </w:rPr>
        <w:t>どのような活動を展開していくのか、</w:t>
      </w:r>
      <w:r w:rsidR="00BE3416" w:rsidRPr="00DD25D6">
        <w:rPr>
          <w:rFonts w:asciiTheme="minorEastAsia" w:hAnsiTheme="minorEastAsia"/>
        </w:rPr>
        <w:t>2030年以降も見越して</w:t>
      </w:r>
      <w:r w:rsidR="00BE3416" w:rsidRPr="00DD25D6">
        <w:rPr>
          <w:rFonts w:asciiTheme="minorEastAsia" w:hAnsiTheme="minorEastAsia" w:hint="eastAsia"/>
        </w:rPr>
        <w:t>目標を</w:t>
      </w:r>
      <w:r w:rsidRPr="00DD25D6">
        <w:rPr>
          <w:rFonts w:asciiTheme="minorEastAsia" w:hAnsiTheme="minorEastAsia"/>
        </w:rPr>
        <w:t>記入してください。</w:t>
      </w:r>
    </w:p>
    <w:p w14:paraId="4997CC32" w14:textId="77777777" w:rsidR="001B32B4" w:rsidRPr="00DD25D6" w:rsidRDefault="001B32B4" w:rsidP="009D39BA">
      <w:pPr>
        <w:rPr>
          <w:rFonts w:asciiTheme="minorEastAsia" w:hAnsiTheme="minorEastAsia"/>
        </w:rPr>
      </w:pPr>
    </w:p>
    <w:p w14:paraId="2C228DAC" w14:textId="77777777" w:rsidR="000E116D" w:rsidRPr="00DD25D6" w:rsidRDefault="000E116D" w:rsidP="00F46C51">
      <w:pPr>
        <w:rPr>
          <w:rFonts w:ascii="游ゴシック Medium" w:eastAsia="游ゴシック Medium" w:hAnsi="游ゴシック Medium"/>
          <w:b/>
          <w:bCs/>
          <w:sz w:val="20"/>
          <w:szCs w:val="21"/>
        </w:rPr>
      </w:pPr>
    </w:p>
    <w:p w14:paraId="64616320" w14:textId="5D58A0ED" w:rsidR="00A96551" w:rsidRPr="00DD25D6" w:rsidRDefault="00E74CEA" w:rsidP="00F46C51">
      <w:pPr>
        <w:rPr>
          <w:rFonts w:ascii="游ゴシック Medium" w:eastAsia="游ゴシック Medium" w:hAnsi="游ゴシック Medium"/>
          <w:b/>
          <w:bCs/>
          <w:sz w:val="20"/>
          <w:szCs w:val="21"/>
        </w:rPr>
      </w:pPr>
      <w:r w:rsidRPr="00DD25D6">
        <w:rPr>
          <w:rFonts w:ascii="游ゴシック Medium" w:eastAsia="游ゴシック Medium" w:hAnsi="游ゴシック Medium" w:hint="eastAsia"/>
          <w:b/>
          <w:bCs/>
          <w:sz w:val="20"/>
          <w:szCs w:val="21"/>
        </w:rPr>
        <w:t>①</w:t>
      </w:r>
      <w:r w:rsidR="00501B04" w:rsidRPr="00DD25D6">
        <w:rPr>
          <w:rFonts w:ascii="游ゴシック Medium" w:eastAsia="游ゴシック Medium" w:hAnsi="游ゴシック Medium" w:hint="eastAsia"/>
          <w:b/>
          <w:bCs/>
          <w:sz w:val="20"/>
          <w:szCs w:val="21"/>
        </w:rPr>
        <w:t>研究が貢献すると考えられるSDG</w:t>
      </w:r>
      <w:r w:rsidR="0047678B" w:rsidRPr="00DD25D6">
        <w:rPr>
          <w:rFonts w:ascii="游ゴシック Medium" w:eastAsia="游ゴシック Medium" w:hAnsi="游ゴシック Medium" w:hint="eastAsia"/>
          <w:b/>
          <w:bCs/>
          <w:sz w:val="20"/>
          <w:szCs w:val="21"/>
        </w:rPr>
        <w:t>s</w:t>
      </w:r>
      <w:r w:rsidR="00501B04" w:rsidRPr="00DD25D6">
        <w:rPr>
          <w:rFonts w:ascii="游ゴシック Medium" w:eastAsia="游ゴシック Medium" w:hAnsi="游ゴシック Medium" w:hint="eastAsia"/>
          <w:b/>
          <w:bCs/>
          <w:sz w:val="20"/>
          <w:szCs w:val="21"/>
        </w:rPr>
        <w:t>項目（複数選択可）</w:t>
      </w:r>
    </w:p>
    <w:p w14:paraId="1514BAEC" w14:textId="77777777" w:rsidR="00F83CED" w:rsidRPr="00DD25D6" w:rsidRDefault="00F83CED" w:rsidP="00F46C51">
      <w:pPr>
        <w:rPr>
          <w:rFonts w:ascii="游ゴシック Medium" w:eastAsia="游ゴシック Medium" w:hAnsi="游ゴシック Medium"/>
          <w:b/>
          <w:bCs/>
          <w:sz w:val="20"/>
          <w:szCs w:val="21"/>
        </w:rPr>
      </w:pPr>
    </w:p>
    <w:p w14:paraId="07399E8B" w14:textId="27CDA0FF" w:rsidR="00F6415B" w:rsidRPr="00DD25D6" w:rsidRDefault="00F6415B" w:rsidP="00F46C51">
      <w:pPr>
        <w:rPr>
          <w:noProof/>
        </w:rPr>
      </w:pPr>
      <w:r w:rsidRPr="00DD25D6">
        <w:rPr>
          <w:noProof/>
        </w:rPr>
        <w:drawing>
          <wp:inline distT="0" distB="0" distL="0" distR="0" wp14:anchorId="476E7B9C" wp14:editId="3C5F4E1B">
            <wp:extent cx="848520" cy="848520"/>
            <wp:effectExtent l="0" t="0" r="889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520" cy="84852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558B3A29" wp14:editId="2F442911">
            <wp:extent cx="848880" cy="848880"/>
            <wp:effectExtent l="0" t="0" r="889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880" cy="84888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6692847F" wp14:editId="64E8410C">
            <wp:extent cx="848880" cy="848880"/>
            <wp:effectExtent l="0" t="0" r="889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880" cy="84888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3CDA72A5" wp14:editId="3D145B53">
            <wp:extent cx="848880" cy="848880"/>
            <wp:effectExtent l="0" t="0" r="889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880" cy="84888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22140065" wp14:editId="5100638E">
            <wp:extent cx="848880" cy="848880"/>
            <wp:effectExtent l="0" t="0" r="889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880" cy="84888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39D555AA" wp14:editId="16F827B7">
            <wp:extent cx="848880" cy="848880"/>
            <wp:effectExtent l="0" t="0" r="889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880" cy="848880"/>
                    </a:xfrm>
                    <a:prstGeom prst="rect">
                      <a:avLst/>
                    </a:prstGeom>
                    <a:noFill/>
                    <a:ln>
                      <a:noFill/>
                    </a:ln>
                  </pic:spPr>
                </pic:pic>
              </a:graphicData>
            </a:graphic>
          </wp:inline>
        </w:drawing>
      </w:r>
    </w:p>
    <w:p w14:paraId="783C4CF9" w14:textId="7A1A2A96" w:rsidR="00F6415B" w:rsidRPr="00DD25D6" w:rsidRDefault="003B7694" w:rsidP="00F46C51">
      <w:pPr>
        <w:rPr>
          <w:rFonts w:ascii="游ゴシック Medium" w:eastAsia="游ゴシック Medium" w:hAnsi="游ゴシック Medium"/>
          <w:b/>
          <w:bCs/>
          <w:sz w:val="20"/>
          <w:szCs w:val="21"/>
        </w:rPr>
      </w:pPr>
      <w:r w:rsidRPr="00DD25D6">
        <w:rPr>
          <w:rFonts w:ascii="游ゴシック Medium" w:eastAsia="游ゴシック Medium" w:hAnsi="游ゴシック Medium" w:hint="eastAsia"/>
          <w:b/>
          <w:bCs/>
          <w:sz w:val="20"/>
          <w:szCs w:val="21"/>
        </w:rPr>
        <w:t xml:space="preserve"> </w:t>
      </w:r>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559933659"/>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514452787"/>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343900467"/>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457152935"/>
          <w14:checkbox>
            <w14:checked w14:val="0"/>
            <w14:checkedState w14:val="00FE" w14:font="Wingdings"/>
            <w14:uncheckedState w14:val="2610" w14:font="ＭＳ ゴシック"/>
          </w14:checkbox>
        </w:sdtPr>
        <w:sdtEndPr/>
        <w:sdtContent>
          <w:r w:rsidR="003B33E1"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748150402"/>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r w:rsidR="00C271B3"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860345636"/>
          <w14:checkbox>
            <w14:checked w14:val="0"/>
            <w14:checkedState w14:val="00FE" w14:font="Wingdings"/>
            <w14:uncheckedState w14:val="2610" w14:font="ＭＳ ゴシック"/>
          </w14:checkbox>
        </w:sdtPr>
        <w:sdtEndPr/>
        <w:sdtContent>
          <w:r w:rsidR="00C271B3" w:rsidRPr="00DD25D6">
            <w:rPr>
              <w:rFonts w:ascii="ＭＳ ゴシック" w:eastAsia="ＭＳ ゴシック" w:hAnsi="ＭＳ ゴシック" w:hint="eastAsia"/>
              <w:b/>
              <w:bCs/>
              <w:sz w:val="20"/>
              <w:szCs w:val="21"/>
            </w:rPr>
            <w:t>☐</w:t>
          </w:r>
        </w:sdtContent>
      </w:sdt>
    </w:p>
    <w:p w14:paraId="7DBD7E6F" w14:textId="77777777" w:rsidR="003B7694" w:rsidRPr="00DD25D6" w:rsidRDefault="003B7694" w:rsidP="00F46C51">
      <w:pPr>
        <w:rPr>
          <w:noProof/>
        </w:rPr>
      </w:pPr>
    </w:p>
    <w:p w14:paraId="0D0CE0FA" w14:textId="2E368C9F" w:rsidR="00F6415B" w:rsidRPr="00DD25D6" w:rsidRDefault="00F6415B" w:rsidP="00F46C51">
      <w:pPr>
        <w:rPr>
          <w:rFonts w:ascii="游ゴシック Medium" w:eastAsia="游ゴシック Medium" w:hAnsi="游ゴシック Medium"/>
          <w:b/>
          <w:bCs/>
          <w:sz w:val="20"/>
          <w:szCs w:val="21"/>
        </w:rPr>
      </w:pPr>
      <w:r w:rsidRPr="00DD25D6">
        <w:rPr>
          <w:noProof/>
        </w:rPr>
        <w:drawing>
          <wp:inline distT="0" distB="0" distL="0" distR="0" wp14:anchorId="3B589E78" wp14:editId="491844E3">
            <wp:extent cx="848880" cy="848880"/>
            <wp:effectExtent l="0" t="0" r="8890" b="889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880" cy="84888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7137B5EB" wp14:editId="43179527">
            <wp:extent cx="848880" cy="848880"/>
            <wp:effectExtent l="0" t="0" r="889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880" cy="84888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3F3ECE13" wp14:editId="6A492628">
            <wp:extent cx="849600" cy="849600"/>
            <wp:effectExtent l="0" t="0" r="8255"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3FC8A4D4" wp14:editId="2A8F8421">
            <wp:extent cx="849600" cy="849600"/>
            <wp:effectExtent l="0" t="0" r="825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7EEE78C8" wp14:editId="70341089">
            <wp:extent cx="849600" cy="849600"/>
            <wp:effectExtent l="0" t="0" r="8255"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7FF7DAE4" wp14:editId="044C9DA3">
            <wp:extent cx="849600" cy="849600"/>
            <wp:effectExtent l="0" t="0" r="8255" b="825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p>
    <w:p w14:paraId="527297F2" w14:textId="7F297BCB" w:rsidR="003B7694" w:rsidRPr="00DD25D6" w:rsidRDefault="003B7694" w:rsidP="003B7694">
      <w:pPr>
        <w:rPr>
          <w:rFonts w:ascii="游ゴシック Medium" w:eastAsia="游ゴシック Medium" w:hAnsi="游ゴシック Medium"/>
          <w:b/>
          <w:bCs/>
          <w:sz w:val="20"/>
          <w:szCs w:val="21"/>
        </w:rPr>
      </w:pPr>
      <w:r w:rsidRPr="00DD25D6">
        <w:rPr>
          <w:rFonts w:ascii="游ゴシック Medium" w:eastAsia="游ゴシック Medium" w:hAnsi="游ゴシック Medium" w:hint="eastAsia"/>
          <w:b/>
          <w:bCs/>
          <w:sz w:val="20"/>
          <w:szCs w:val="21"/>
        </w:rPr>
        <w:t xml:space="preserve"> </w:t>
      </w:r>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599297800"/>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472675813"/>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936739756"/>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496338306"/>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006178613"/>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661269349"/>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p>
    <w:p w14:paraId="0B0D18A7" w14:textId="69A85DE2" w:rsidR="00F6415B" w:rsidRPr="00DD25D6" w:rsidRDefault="00F6415B" w:rsidP="00F46C51">
      <w:pPr>
        <w:rPr>
          <w:rFonts w:ascii="游ゴシック Medium" w:eastAsia="游ゴシック Medium" w:hAnsi="游ゴシック Medium"/>
          <w:b/>
          <w:bCs/>
          <w:sz w:val="20"/>
          <w:szCs w:val="21"/>
        </w:rPr>
      </w:pPr>
    </w:p>
    <w:p w14:paraId="205B497B" w14:textId="1406FDC7" w:rsidR="00F6415B" w:rsidRPr="00DD25D6" w:rsidRDefault="00F6415B" w:rsidP="00F46C51">
      <w:pPr>
        <w:rPr>
          <w:rFonts w:ascii="游ゴシック Medium" w:eastAsia="游ゴシック Medium" w:hAnsi="游ゴシック Medium"/>
          <w:b/>
          <w:bCs/>
          <w:sz w:val="20"/>
          <w:szCs w:val="21"/>
        </w:rPr>
      </w:pPr>
      <w:r w:rsidRPr="00DD25D6">
        <w:rPr>
          <w:noProof/>
        </w:rPr>
        <w:drawing>
          <wp:inline distT="0" distB="0" distL="0" distR="0" wp14:anchorId="302B9677" wp14:editId="1027CAE2">
            <wp:extent cx="849600" cy="849600"/>
            <wp:effectExtent l="0" t="0" r="8255"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72F0CF02" wp14:editId="36993273">
            <wp:extent cx="849600" cy="849600"/>
            <wp:effectExtent l="0" t="0" r="8255"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55A6575D" wp14:editId="66E91045">
            <wp:extent cx="849600" cy="849600"/>
            <wp:effectExtent l="0" t="0" r="8255" b="825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r w:rsidR="00954F3F" w:rsidRPr="00DD25D6">
        <w:rPr>
          <w:noProof/>
        </w:rPr>
        <w:t xml:space="preserve">  </w:t>
      </w:r>
      <w:r w:rsidRPr="00DD25D6">
        <w:rPr>
          <w:noProof/>
        </w:rPr>
        <w:drawing>
          <wp:inline distT="0" distB="0" distL="0" distR="0" wp14:anchorId="69D7C458" wp14:editId="433480F0">
            <wp:extent cx="849600" cy="849600"/>
            <wp:effectExtent l="0" t="0" r="8255" b="825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r w:rsidR="00954F3F" w:rsidRPr="00DD25D6">
        <w:rPr>
          <w:noProof/>
        </w:rPr>
        <w:t xml:space="preserve">  </w:t>
      </w:r>
      <w:r w:rsidR="00954F3F" w:rsidRPr="00DD25D6">
        <w:rPr>
          <w:noProof/>
        </w:rPr>
        <w:drawing>
          <wp:inline distT="0" distB="0" distL="0" distR="0" wp14:anchorId="6DB17AAB" wp14:editId="3B3FB9EC">
            <wp:extent cx="849600" cy="849600"/>
            <wp:effectExtent l="0" t="0" r="8255"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inline>
        </w:drawing>
      </w:r>
    </w:p>
    <w:p w14:paraId="4251822A" w14:textId="782E8430" w:rsidR="00F6415B" w:rsidRPr="00DD25D6" w:rsidRDefault="003B7694" w:rsidP="00F46C51">
      <w:pPr>
        <w:rPr>
          <w:rFonts w:ascii="游ゴシック Medium" w:eastAsia="游ゴシック Medium" w:hAnsi="游ゴシック Medium"/>
          <w:b/>
          <w:bCs/>
          <w:sz w:val="20"/>
          <w:szCs w:val="21"/>
        </w:rPr>
      </w:pPr>
      <w:r w:rsidRPr="00DD25D6">
        <w:rPr>
          <w:rFonts w:ascii="游ゴシック Medium" w:eastAsia="游ゴシック Medium" w:hAnsi="游ゴシック Medium" w:hint="eastAsia"/>
          <w:b/>
          <w:bCs/>
          <w:sz w:val="20"/>
          <w:szCs w:val="21"/>
        </w:rPr>
        <w:t xml:space="preserve"> </w:t>
      </w:r>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356468626"/>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699509093"/>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110707131"/>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1267119037"/>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sdt>
        <w:sdtPr>
          <w:rPr>
            <w:rFonts w:ascii="游ゴシック Medium" w:eastAsia="游ゴシック Medium" w:hAnsi="游ゴシック Medium"/>
            <w:b/>
            <w:bCs/>
            <w:sz w:val="20"/>
            <w:szCs w:val="21"/>
          </w:rPr>
          <w:id w:val="-813642003"/>
          <w14:checkbox>
            <w14:checked w14:val="0"/>
            <w14:checkedState w14:val="00FE" w14:font="Wingdings"/>
            <w14:uncheckedState w14:val="2610" w14:font="ＭＳ ゴシック"/>
          </w14:checkbox>
        </w:sdtPr>
        <w:sdtEndPr/>
        <w:sdtContent>
          <w:r w:rsidRPr="00DD25D6">
            <w:rPr>
              <w:rFonts w:ascii="ＭＳ ゴシック" w:eastAsia="ＭＳ ゴシック" w:hAnsi="ＭＳ ゴシック" w:hint="eastAsia"/>
              <w:b/>
              <w:bCs/>
              <w:sz w:val="20"/>
              <w:szCs w:val="21"/>
            </w:rPr>
            <w:t>☐</w:t>
          </w:r>
        </w:sdtContent>
      </w:sdt>
      <w:r w:rsidRPr="00DD25D6">
        <w:rPr>
          <w:rFonts w:ascii="游ゴシック Medium" w:eastAsia="游ゴシック Medium" w:hAnsi="游ゴシック Medium"/>
          <w:b/>
          <w:bCs/>
          <w:sz w:val="20"/>
          <w:szCs w:val="21"/>
        </w:rPr>
        <w:t xml:space="preserve">     </w:t>
      </w:r>
    </w:p>
    <w:p w14:paraId="09366D44" w14:textId="38954196" w:rsidR="00F83CED" w:rsidRPr="0068648E" w:rsidRDefault="0068648E" w:rsidP="00F83CED">
      <w:pPr>
        <w:rPr>
          <w:rFonts w:eastAsiaTheme="minorHAnsi"/>
          <w:sz w:val="20"/>
          <w:szCs w:val="21"/>
        </w:rPr>
      </w:pPr>
      <w:r w:rsidRPr="00DD25D6">
        <w:rPr>
          <w:rFonts w:eastAsiaTheme="minorHAnsi" w:hint="eastAsia"/>
          <w:sz w:val="20"/>
          <w:szCs w:val="21"/>
        </w:rPr>
        <w:lastRenderedPageBreak/>
        <w:t>②から④について記述してください。</w:t>
      </w:r>
      <w:r w:rsidR="00F83CED" w:rsidRPr="00DD25D6">
        <w:rPr>
          <w:rFonts w:asciiTheme="minorEastAsia" w:hAnsiTheme="minorEastAsia" w:hint="eastAsia"/>
        </w:rPr>
        <w:t>【１ページ程度とする】</w:t>
      </w:r>
    </w:p>
    <w:p w14:paraId="3A4C134B" w14:textId="49097535" w:rsidR="001B32B4" w:rsidRPr="0098448B" w:rsidRDefault="001B32B4" w:rsidP="0098448B">
      <w:pPr>
        <w:rPr>
          <w:rFonts w:eastAsia="PMingLiU"/>
          <w:u w:val="single"/>
          <w:lang w:eastAsia="zh-TW"/>
        </w:rPr>
      </w:pPr>
    </w:p>
    <w:sectPr w:rsidR="001B32B4" w:rsidRPr="0098448B" w:rsidSect="00E51558">
      <w:footerReference w:type="default" r:id="rId25"/>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B814" w14:textId="77777777" w:rsidR="00204884" w:rsidRDefault="00204884" w:rsidP="00262737">
      <w:r>
        <w:separator/>
      </w:r>
    </w:p>
  </w:endnote>
  <w:endnote w:type="continuationSeparator" w:id="0">
    <w:p w14:paraId="143831BA" w14:textId="77777777" w:rsidR="00204884" w:rsidRDefault="00204884" w:rsidP="0026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66380"/>
      <w:docPartObj>
        <w:docPartGallery w:val="Page Numbers (Bottom of Page)"/>
        <w:docPartUnique/>
      </w:docPartObj>
    </w:sdtPr>
    <w:sdtEndPr/>
    <w:sdtContent>
      <w:p w14:paraId="7276CE4B" w14:textId="531BA2B4" w:rsidR="00C171CC" w:rsidRDefault="00C171CC">
        <w:pPr>
          <w:pStyle w:val="a5"/>
          <w:jc w:val="center"/>
        </w:pPr>
        <w:r>
          <w:fldChar w:fldCharType="begin"/>
        </w:r>
        <w:r>
          <w:instrText>PAGE   \* MERGEFORMAT</w:instrText>
        </w:r>
        <w:r>
          <w:fldChar w:fldCharType="separate"/>
        </w:r>
        <w:r>
          <w:rPr>
            <w:lang w:val="ja-JP"/>
          </w:rPr>
          <w:t>2</w:t>
        </w:r>
        <w:r>
          <w:fldChar w:fldCharType="end"/>
        </w:r>
      </w:p>
    </w:sdtContent>
  </w:sdt>
  <w:p w14:paraId="570496F5" w14:textId="2F59B808" w:rsidR="00E51558" w:rsidRDefault="00C171CC" w:rsidP="00C171CC">
    <w:pPr>
      <w:pStyle w:val="a5"/>
      <w:jc w:val="right"/>
    </w:pPr>
    <w:r>
      <w:rPr>
        <w:rFonts w:hint="eastAsia"/>
      </w:rPr>
      <w:t>氏名＿＿＿＿＿＿＿＿＿＿＿＿＿＿＿＿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3286" w14:textId="77777777" w:rsidR="00204884" w:rsidRDefault="00204884" w:rsidP="00262737">
      <w:r>
        <w:rPr>
          <w:rFonts w:hint="eastAsia"/>
        </w:rPr>
        <w:separator/>
      </w:r>
    </w:p>
  </w:footnote>
  <w:footnote w:type="continuationSeparator" w:id="0">
    <w:p w14:paraId="3A64104D" w14:textId="77777777" w:rsidR="00204884" w:rsidRDefault="00204884" w:rsidP="00262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544"/>
    <w:multiLevelType w:val="hybridMultilevel"/>
    <w:tmpl w:val="2B083E5A"/>
    <w:lvl w:ilvl="0" w:tplc="2FFA0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64573"/>
    <w:multiLevelType w:val="hybridMultilevel"/>
    <w:tmpl w:val="20DCEB9C"/>
    <w:lvl w:ilvl="0" w:tplc="D2CC83D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6737"/>
    <w:multiLevelType w:val="hybridMultilevel"/>
    <w:tmpl w:val="6B864A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70135"/>
    <w:multiLevelType w:val="hybridMultilevel"/>
    <w:tmpl w:val="EB9C4DA2"/>
    <w:lvl w:ilvl="0" w:tplc="04090011">
      <w:start w:val="1"/>
      <w:numFmt w:val="decimalEnclosedCircle"/>
      <w:lvlText w:val="%1"/>
      <w:lvlJc w:val="left"/>
      <w:pPr>
        <w:ind w:left="578" w:hanging="420"/>
      </w:p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 w15:restartNumberingAfterBreak="0">
    <w:nsid w:val="68D73F5F"/>
    <w:multiLevelType w:val="hybridMultilevel"/>
    <w:tmpl w:val="DBC2659C"/>
    <w:lvl w:ilvl="0" w:tplc="119C0986">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55"/>
    <w:rsid w:val="000030ED"/>
    <w:rsid w:val="0008563E"/>
    <w:rsid w:val="00092034"/>
    <w:rsid w:val="000B1FD6"/>
    <w:rsid w:val="000C2DAC"/>
    <w:rsid w:val="000E116D"/>
    <w:rsid w:val="00132B75"/>
    <w:rsid w:val="00136C35"/>
    <w:rsid w:val="001B32B4"/>
    <w:rsid w:val="001B68AB"/>
    <w:rsid w:val="00204884"/>
    <w:rsid w:val="002100F7"/>
    <w:rsid w:val="00234DB2"/>
    <w:rsid w:val="00262737"/>
    <w:rsid w:val="00266356"/>
    <w:rsid w:val="002F1CCC"/>
    <w:rsid w:val="00302BF7"/>
    <w:rsid w:val="00353E3A"/>
    <w:rsid w:val="003B33E1"/>
    <w:rsid w:val="003B7694"/>
    <w:rsid w:val="003E506F"/>
    <w:rsid w:val="00474515"/>
    <w:rsid w:val="0047678B"/>
    <w:rsid w:val="00486C8E"/>
    <w:rsid w:val="00495EEE"/>
    <w:rsid w:val="004B3062"/>
    <w:rsid w:val="004B7954"/>
    <w:rsid w:val="004D6659"/>
    <w:rsid w:val="004E559B"/>
    <w:rsid w:val="00501B04"/>
    <w:rsid w:val="00562E55"/>
    <w:rsid w:val="005A66D6"/>
    <w:rsid w:val="005E26A4"/>
    <w:rsid w:val="005F083B"/>
    <w:rsid w:val="00666619"/>
    <w:rsid w:val="0068648E"/>
    <w:rsid w:val="006E7F71"/>
    <w:rsid w:val="007349F5"/>
    <w:rsid w:val="007966DE"/>
    <w:rsid w:val="0080550E"/>
    <w:rsid w:val="00826742"/>
    <w:rsid w:val="0083290C"/>
    <w:rsid w:val="00837F90"/>
    <w:rsid w:val="0087211E"/>
    <w:rsid w:val="00954F3F"/>
    <w:rsid w:val="00956D89"/>
    <w:rsid w:val="0098448B"/>
    <w:rsid w:val="009A3492"/>
    <w:rsid w:val="009B2CFA"/>
    <w:rsid w:val="009D39BA"/>
    <w:rsid w:val="00A077F4"/>
    <w:rsid w:val="00A34966"/>
    <w:rsid w:val="00A44C68"/>
    <w:rsid w:val="00A96551"/>
    <w:rsid w:val="00AB06BB"/>
    <w:rsid w:val="00AC1F74"/>
    <w:rsid w:val="00B96860"/>
    <w:rsid w:val="00BA03DD"/>
    <w:rsid w:val="00BB18E3"/>
    <w:rsid w:val="00BC09F4"/>
    <w:rsid w:val="00BD73CE"/>
    <w:rsid w:val="00BE3416"/>
    <w:rsid w:val="00C139FD"/>
    <w:rsid w:val="00C171CC"/>
    <w:rsid w:val="00C271B3"/>
    <w:rsid w:val="00C30F86"/>
    <w:rsid w:val="00C44B5D"/>
    <w:rsid w:val="00D64B32"/>
    <w:rsid w:val="00D77FC9"/>
    <w:rsid w:val="00DA5C86"/>
    <w:rsid w:val="00DD185B"/>
    <w:rsid w:val="00DD25D6"/>
    <w:rsid w:val="00E26A9F"/>
    <w:rsid w:val="00E37E45"/>
    <w:rsid w:val="00E51558"/>
    <w:rsid w:val="00E66576"/>
    <w:rsid w:val="00E74CEA"/>
    <w:rsid w:val="00E83291"/>
    <w:rsid w:val="00EF1854"/>
    <w:rsid w:val="00F30FF1"/>
    <w:rsid w:val="00F46C51"/>
    <w:rsid w:val="00F6415B"/>
    <w:rsid w:val="00F83CED"/>
    <w:rsid w:val="00F90260"/>
    <w:rsid w:val="00FA0501"/>
    <w:rsid w:val="00FE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4EB55"/>
  <w15:chartTrackingRefBased/>
  <w15:docId w15:val="{67B9092A-A604-4B9B-A878-EF35D174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737"/>
    <w:pPr>
      <w:tabs>
        <w:tab w:val="center" w:pos="4252"/>
        <w:tab w:val="right" w:pos="8504"/>
      </w:tabs>
      <w:snapToGrid w:val="0"/>
    </w:pPr>
  </w:style>
  <w:style w:type="character" w:customStyle="1" w:styleId="a4">
    <w:name w:val="ヘッダー (文字)"/>
    <w:basedOn w:val="a0"/>
    <w:link w:val="a3"/>
    <w:uiPriority w:val="99"/>
    <w:rsid w:val="00262737"/>
  </w:style>
  <w:style w:type="paragraph" w:styleId="a5">
    <w:name w:val="footer"/>
    <w:basedOn w:val="a"/>
    <w:link w:val="a6"/>
    <w:uiPriority w:val="99"/>
    <w:unhideWhenUsed/>
    <w:rsid w:val="00262737"/>
    <w:pPr>
      <w:tabs>
        <w:tab w:val="center" w:pos="4252"/>
        <w:tab w:val="right" w:pos="8504"/>
      </w:tabs>
      <w:snapToGrid w:val="0"/>
    </w:pPr>
  </w:style>
  <w:style w:type="character" w:customStyle="1" w:styleId="a6">
    <w:name w:val="フッター (文字)"/>
    <w:basedOn w:val="a0"/>
    <w:link w:val="a5"/>
    <w:uiPriority w:val="99"/>
    <w:rsid w:val="00262737"/>
  </w:style>
  <w:style w:type="paragraph" w:styleId="a7">
    <w:name w:val="List Paragraph"/>
    <w:basedOn w:val="a"/>
    <w:uiPriority w:val="34"/>
    <w:qFormat/>
    <w:rsid w:val="0083290C"/>
    <w:pPr>
      <w:ind w:leftChars="400" w:left="840"/>
    </w:pPr>
  </w:style>
  <w:style w:type="table" w:styleId="a8">
    <w:name w:val="Table Grid"/>
    <w:basedOn w:val="a1"/>
    <w:uiPriority w:val="59"/>
    <w:rsid w:val="009D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7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67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E3416"/>
    <w:rPr>
      <w:sz w:val="18"/>
      <w:szCs w:val="18"/>
    </w:rPr>
  </w:style>
  <w:style w:type="paragraph" w:styleId="ac">
    <w:name w:val="annotation text"/>
    <w:basedOn w:val="a"/>
    <w:link w:val="ad"/>
    <w:uiPriority w:val="99"/>
    <w:semiHidden/>
    <w:unhideWhenUsed/>
    <w:rsid w:val="00BE3416"/>
    <w:pPr>
      <w:jc w:val="left"/>
    </w:pPr>
  </w:style>
  <w:style w:type="character" w:customStyle="1" w:styleId="ad">
    <w:name w:val="コメント文字列 (文字)"/>
    <w:basedOn w:val="a0"/>
    <w:link w:val="ac"/>
    <w:uiPriority w:val="99"/>
    <w:semiHidden/>
    <w:rsid w:val="00BE3416"/>
  </w:style>
  <w:style w:type="paragraph" w:styleId="ae">
    <w:name w:val="annotation subject"/>
    <w:basedOn w:val="ac"/>
    <w:next w:val="ac"/>
    <w:link w:val="af"/>
    <w:uiPriority w:val="99"/>
    <w:semiHidden/>
    <w:unhideWhenUsed/>
    <w:rsid w:val="00BE3416"/>
    <w:rPr>
      <w:b/>
      <w:bCs/>
    </w:rPr>
  </w:style>
  <w:style w:type="character" w:customStyle="1" w:styleId="af">
    <w:name w:val="コメント内容 (文字)"/>
    <w:basedOn w:val="ad"/>
    <w:link w:val="ae"/>
    <w:uiPriority w:val="99"/>
    <w:semiHidden/>
    <w:rsid w:val="00BE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6219">
      <w:bodyDiv w:val="1"/>
      <w:marLeft w:val="0"/>
      <w:marRight w:val="0"/>
      <w:marTop w:val="0"/>
      <w:marBottom w:val="0"/>
      <w:divBdr>
        <w:top w:val="none" w:sz="0" w:space="0" w:color="auto"/>
        <w:left w:val="none" w:sz="0" w:space="0" w:color="auto"/>
        <w:bottom w:val="none" w:sz="0" w:space="0" w:color="auto"/>
        <w:right w:val="none" w:sz="0" w:space="0" w:color="auto"/>
      </w:divBdr>
    </w:div>
    <w:div w:id="1061830161">
      <w:bodyDiv w:val="1"/>
      <w:marLeft w:val="0"/>
      <w:marRight w:val="0"/>
      <w:marTop w:val="0"/>
      <w:marBottom w:val="0"/>
      <w:divBdr>
        <w:top w:val="none" w:sz="0" w:space="0" w:color="auto"/>
        <w:left w:val="none" w:sz="0" w:space="0" w:color="auto"/>
        <w:bottom w:val="none" w:sz="0" w:space="0" w:color="auto"/>
        <w:right w:val="none" w:sz="0" w:space="0" w:color="auto"/>
      </w:divBdr>
    </w:div>
    <w:div w:id="1231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4F67-9B2F-41C4-B2B6-75B8C29D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464</Characters>
  <Application>Microsoft Office Word</Application>
  <DocSecurity>0</DocSecurity>
  <Lines>23</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賈　立男</dc:creator>
  <cp:keywords/>
  <dc:description/>
  <cp:lastModifiedBy>宮本　淳</cp:lastModifiedBy>
  <cp:revision>3</cp:revision>
  <cp:lastPrinted>2021-03-01T09:39:00Z</cp:lastPrinted>
  <dcterms:created xsi:type="dcterms:W3CDTF">2021-12-17T04:10:00Z</dcterms:created>
  <dcterms:modified xsi:type="dcterms:W3CDTF">2021-12-20T07:43:00Z</dcterms:modified>
</cp:coreProperties>
</file>